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52"/>
        <w:gridCol w:w="7374"/>
        <w:gridCol w:w="1154"/>
      </w:tblGrid>
      <w:tr w:rsidR="005854DB" w:rsidRPr="0092125E" w14:paraId="14BC5BDF" w14:textId="77777777" w:rsidTr="005854DB">
        <w:trPr>
          <w:trHeight w:val="1152"/>
        </w:trPr>
        <w:tc>
          <w:tcPr>
            <w:tcW w:w="9350" w:type="dxa"/>
            <w:gridSpan w:val="3"/>
            <w:vAlign w:val="center"/>
          </w:tcPr>
          <w:bookmarkStart w:id="0" w:name="_Toc800529"/>
          <w:p w14:paraId="524AA582" w14:textId="77777777" w:rsidR="005854DB" w:rsidRPr="005854DB" w:rsidRDefault="004C5D6E" w:rsidP="005854DB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01C49B8F3E624D39B8F87403A76F7A0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5854DB" w:rsidRPr="005854DB">
                  <w:t>HOME-BASED AGENCY</w:t>
                </w:r>
              </w:sdtContent>
            </w:sdt>
          </w:p>
        </w:tc>
      </w:tr>
      <w:tr w:rsidR="005854DB" w:rsidRPr="0092125E" w14:paraId="39AF29F5" w14:textId="77777777" w:rsidTr="005854DB">
        <w:trPr>
          <w:trHeight w:val="144"/>
        </w:trPr>
        <w:tc>
          <w:tcPr>
            <w:tcW w:w="1440" w:type="dxa"/>
          </w:tcPr>
          <w:p w14:paraId="191D4637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6840" w:type="dxa"/>
            <w:shd w:val="clear" w:color="auto" w:fill="F0CDA1" w:themeFill="accent1"/>
            <w:vAlign w:val="center"/>
          </w:tcPr>
          <w:p w14:paraId="131B7B68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070" w:type="dxa"/>
          </w:tcPr>
          <w:p w14:paraId="205A0CF1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14:paraId="068F1CDB" w14:textId="77777777" w:rsidTr="00A67285">
        <w:trPr>
          <w:trHeight w:val="1332"/>
        </w:trPr>
        <w:tc>
          <w:tcPr>
            <w:tcW w:w="9350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alias w:val="Subtitle"/>
              <w:tag w:val=""/>
              <w:id w:val="1073854703"/>
              <w:placeholder>
                <w:docPart w:val="8022F3E0A2FC4DB6B473AC66DC7EE6C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Content>
              <w:p w14:paraId="0FE95C85" w14:textId="47F9A163" w:rsidR="005854DB" w:rsidRPr="005854DB" w:rsidRDefault="00FA7C04" w:rsidP="005854DB">
                <w:pPr>
                  <w:pStyle w:val="Subtitle"/>
                </w:pPr>
                <w:r w:rsidRPr="00FA7C04"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szCs w:val="24"/>
                  </w:rPr>
                  <w:t>Parkinson’s Disease, Alzheimer’s Disease, and Dementia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auto"/>
                    <w:szCs w:val="24"/>
                  </w:rPr>
                  <w:t xml:space="preserve"> Checklist </w:t>
                </w:r>
              </w:p>
            </w:sdtContent>
          </w:sdt>
        </w:tc>
      </w:tr>
    </w:tbl>
    <w:bookmarkEnd w:id="0" w:displacedByCustomXml="next"/>
    <w:sdt>
      <w:sdtPr>
        <w:id w:val="-2035794854"/>
        <w:placeholder>
          <w:docPart w:val="1E8CE94838CB40EE90084E54F958FB46"/>
        </w:placeholder>
        <w:temporary/>
        <w:showingPlcHdr/>
        <w15:appearance w15:val="hidden"/>
      </w:sdtPr>
      <w:sdtEndPr/>
      <w:sdtContent>
        <w:p w14:paraId="3B52BC6D" w14:textId="77777777" w:rsidR="00BD0C60" w:rsidRDefault="005854DB" w:rsidP="005854DB">
          <w:pPr>
            <w:pStyle w:val="Heading1"/>
          </w:pPr>
          <w:r w:rsidRPr="005854DB">
            <w:t>Getting Started</w:t>
          </w:r>
        </w:p>
      </w:sdtContent>
    </w:sdt>
    <w:p w14:paraId="25EDFB6A" w14:textId="21D581A1" w:rsidR="00FA7C04" w:rsidRDefault="00FA7C04" w:rsidP="00FA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Level-Based Checklist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for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Parkinson’s Disease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Alzheimer’s Disease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, and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Dementia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, including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symptom indicators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levels/stages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, and 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Cs w:val="24"/>
        </w:rPr>
        <w:t>recommendations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for each level.</w:t>
      </w:r>
    </w:p>
    <w:p w14:paraId="7C86559A" w14:textId="2B212EA1" w:rsidR="00FA7C04" w:rsidRDefault="00FA7C04" w:rsidP="00FA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Magnolia Southern Care LLC</w:t>
      </w:r>
    </w:p>
    <w:p w14:paraId="4B0AA504" w14:textId="3306AADC" w:rsidR="00FA7C04" w:rsidRPr="00FA7C04" w:rsidRDefault="00FA7C04" w:rsidP="00FA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A7C04">
        <w:rPr>
          <w:rFonts w:ascii="Times New Roman" w:eastAsia="Times New Roman" w:hAnsi="Times New Roman" w:cs="Times New Roman"/>
          <w:color w:val="auto"/>
          <w:sz w:val="20"/>
          <w:szCs w:val="20"/>
        </w:rPr>
        <w:t>DBA: Jessica B’s Home Care</w:t>
      </w:r>
    </w:p>
    <w:p w14:paraId="1BA1A121" w14:textId="16DAD0D0" w:rsidR="00FA7C04" w:rsidRPr="00FA7C04" w:rsidRDefault="00FA7C04" w:rsidP="00FA7C0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hyperlink r:id="rId11" w:history="1">
        <w:r w:rsidRPr="005849DB">
          <w:rPr>
            <w:rStyle w:val="Hyperlink"/>
            <w:rFonts w:ascii="Times New Roman" w:eastAsia="Times New Roman" w:hAnsi="Times New Roman" w:cs="Times New Roman"/>
            <w:szCs w:val="24"/>
          </w:rPr>
          <w:t>www.mschomecare.com|</w:t>
        </w:r>
      </w:hyperlink>
      <w:r>
        <w:rPr>
          <w:rFonts w:ascii="Times New Roman" w:eastAsia="Times New Roman" w:hAnsi="Times New Roman" w:cs="Times New Roman"/>
          <w:color w:val="auto"/>
          <w:szCs w:val="24"/>
        </w:rPr>
        <w:t xml:space="preserve"> 904.577.2440|magnoliabusinesscare@gmail.com</w:t>
      </w:r>
    </w:p>
    <w:p w14:paraId="45AA5324" w14:textId="77777777" w:rsidR="00FA7C04" w:rsidRPr="00FA7C04" w:rsidRDefault="00FA7C04" w:rsidP="00FA7C04">
      <w:pPr>
        <w:spacing w:before="0"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color w:val="auto"/>
          <w:szCs w:val="24"/>
        </w:rPr>
        <w:pict w14:anchorId="34065DBA">
          <v:rect id="_x0000_i1025" style="width:0;height:1.5pt" o:hralign="center" o:hrstd="t" o:hr="t" fillcolor="#a0a0a0" stroked="f"/>
        </w:pict>
      </w:r>
    </w:p>
    <w:p w14:paraId="324460AC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FA7C04">
        <w:rPr>
          <w:rFonts w:ascii="Segoe UI Emoji" w:eastAsia="Times New Roman" w:hAnsi="Segoe UI Emoji" w:cs="Segoe UI Emoji"/>
          <w:b/>
          <w:bCs/>
          <w:color w:val="auto"/>
          <w:sz w:val="36"/>
          <w:szCs w:val="36"/>
        </w:rPr>
        <w:t>🧠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Combined Checklist: Parkinson’s, Alzheimer’s, and Dementia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327"/>
        <w:gridCol w:w="2055"/>
        <w:gridCol w:w="2524"/>
        <w:gridCol w:w="2765"/>
      </w:tblGrid>
      <w:tr w:rsidR="00FA7C04" w:rsidRPr="00FA7C04" w14:paraId="36BA61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D831A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46DB1D0A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5EF5E2FF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Key Symptoms</w:t>
            </w:r>
          </w:p>
        </w:tc>
        <w:tc>
          <w:tcPr>
            <w:tcW w:w="0" w:type="auto"/>
            <w:vAlign w:val="center"/>
            <w:hideMark/>
          </w:tcPr>
          <w:p w14:paraId="1A122CBA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464A981D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Recommendations</w:t>
            </w:r>
          </w:p>
        </w:tc>
      </w:tr>
      <w:tr w:rsidR="00FA7C04" w:rsidRPr="00FA7C04" w14:paraId="0C9B59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6C611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Parkinson’s Disease</w:t>
            </w:r>
          </w:p>
        </w:tc>
        <w:tc>
          <w:tcPr>
            <w:tcW w:w="0" w:type="auto"/>
            <w:vAlign w:val="center"/>
            <w:hideMark/>
          </w:tcPr>
          <w:p w14:paraId="7B594F5E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 1 (Mild)</w:t>
            </w:r>
          </w:p>
        </w:tc>
        <w:tc>
          <w:tcPr>
            <w:tcW w:w="0" w:type="auto"/>
            <w:vAlign w:val="center"/>
            <w:hideMark/>
          </w:tcPr>
          <w:p w14:paraId="2C46B72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Slight tremors, minor posture issues, reduced facial expressions</w:t>
            </w:r>
          </w:p>
        </w:tc>
        <w:tc>
          <w:tcPr>
            <w:tcW w:w="0" w:type="auto"/>
            <w:vAlign w:val="center"/>
            <w:hideMark/>
          </w:tcPr>
          <w:p w14:paraId="2FECD2CB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Minor tremor on one side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Stiffness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Slight changes in handwriting or movement</w:t>
            </w:r>
          </w:p>
        </w:tc>
        <w:tc>
          <w:tcPr>
            <w:tcW w:w="0" w:type="auto"/>
            <w:vAlign w:val="center"/>
            <w:hideMark/>
          </w:tcPr>
          <w:p w14:paraId="2B5F931C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See neurologist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Begin light physical therapy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Adjust diet and sleep habits</w:t>
            </w:r>
          </w:p>
        </w:tc>
      </w:tr>
      <w:tr w:rsidR="00FA7C04" w:rsidRPr="00FA7C04" w14:paraId="7EF70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7882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DCF30F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 2 (Moderate)</w:t>
            </w:r>
          </w:p>
        </w:tc>
        <w:tc>
          <w:tcPr>
            <w:tcW w:w="0" w:type="auto"/>
            <w:vAlign w:val="center"/>
            <w:hideMark/>
          </w:tcPr>
          <w:p w14:paraId="01656C81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Tremors both sides, walking issues, rigidity</w:t>
            </w:r>
          </w:p>
        </w:tc>
        <w:tc>
          <w:tcPr>
            <w:tcW w:w="0" w:type="auto"/>
            <w:vAlign w:val="center"/>
            <w:hideMark/>
          </w:tcPr>
          <w:p w14:paraId="2B00537A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Tremors both sides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Slower movement (bradykinesia)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Stooped posture</w:t>
            </w:r>
          </w:p>
        </w:tc>
        <w:tc>
          <w:tcPr>
            <w:tcW w:w="0" w:type="auto"/>
            <w:vAlign w:val="center"/>
            <w:hideMark/>
          </w:tcPr>
          <w:p w14:paraId="468F3528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Medication (e.g., </w:t>
            </w:r>
            <w:proofErr w:type="gramStart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Levodopa)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proofErr w:type="gramEnd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Regular exercise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Fall-prevention measures</w:t>
            </w:r>
          </w:p>
        </w:tc>
      </w:tr>
      <w:tr w:rsidR="00FA7C04" w:rsidRPr="00FA7C04" w14:paraId="35D462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0E71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F8EF991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 3 (Mid-stage)</w:t>
            </w:r>
          </w:p>
        </w:tc>
        <w:tc>
          <w:tcPr>
            <w:tcW w:w="0" w:type="auto"/>
            <w:vAlign w:val="center"/>
            <w:hideMark/>
          </w:tcPr>
          <w:p w14:paraId="7B08F47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Balance problems, noticeable movement impairment</w:t>
            </w:r>
          </w:p>
        </w:tc>
        <w:tc>
          <w:tcPr>
            <w:tcW w:w="0" w:type="auto"/>
            <w:vAlign w:val="center"/>
            <w:hideMark/>
          </w:tcPr>
          <w:p w14:paraId="219722F8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Frequent falls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Difficulty turning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Slurred speech</w:t>
            </w:r>
          </w:p>
        </w:tc>
        <w:tc>
          <w:tcPr>
            <w:tcW w:w="0" w:type="auto"/>
            <w:vAlign w:val="center"/>
            <w:hideMark/>
          </w:tcPr>
          <w:p w14:paraId="3E253E50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🔶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Occupational therapy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🔶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Home modifications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🔶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Assistive devices</w:t>
            </w:r>
          </w:p>
        </w:tc>
      </w:tr>
      <w:tr w:rsidR="00FA7C04" w:rsidRPr="00FA7C04" w14:paraId="6BECF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332AB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7B93B3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 4–5 (Severe)</w:t>
            </w:r>
          </w:p>
        </w:tc>
        <w:tc>
          <w:tcPr>
            <w:tcW w:w="0" w:type="auto"/>
            <w:vAlign w:val="center"/>
            <w:hideMark/>
          </w:tcPr>
          <w:p w14:paraId="15DE221B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Loss of independence, severe stiffness, cognitive decline</w:t>
            </w:r>
          </w:p>
        </w:tc>
        <w:tc>
          <w:tcPr>
            <w:tcW w:w="0" w:type="auto"/>
            <w:vAlign w:val="center"/>
            <w:hideMark/>
          </w:tcPr>
          <w:p w14:paraId="05CF24D4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Wheelchair needed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Help with all ADLs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May show dementia symptoms</w:t>
            </w:r>
          </w:p>
        </w:tc>
        <w:tc>
          <w:tcPr>
            <w:tcW w:w="0" w:type="auto"/>
            <w:vAlign w:val="center"/>
            <w:hideMark/>
          </w:tcPr>
          <w:p w14:paraId="76C48346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Full-time care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Advanced care planning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Emotional support for caregivers</w:t>
            </w:r>
          </w:p>
        </w:tc>
      </w:tr>
    </w:tbl>
    <w:p w14:paraId="7E0D0153" w14:textId="77777777" w:rsidR="00FA7C04" w:rsidRPr="00FA7C04" w:rsidRDefault="00FA7C04" w:rsidP="00FA7C04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color w:val="auto"/>
          <w:szCs w:val="24"/>
        </w:rPr>
        <w:pict w14:anchorId="73466E8D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913"/>
        <w:gridCol w:w="1996"/>
        <w:gridCol w:w="2462"/>
        <w:gridCol w:w="3236"/>
      </w:tblGrid>
      <w:tr w:rsidR="00FA7C04" w:rsidRPr="00FA7C04" w14:paraId="2578E0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8C111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lastRenderedPageBreak/>
              <w:t>Condition</w:t>
            </w:r>
          </w:p>
        </w:tc>
        <w:tc>
          <w:tcPr>
            <w:tcW w:w="0" w:type="auto"/>
            <w:vAlign w:val="center"/>
            <w:hideMark/>
          </w:tcPr>
          <w:p w14:paraId="09138305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4C960220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Key Symptoms</w:t>
            </w:r>
          </w:p>
        </w:tc>
        <w:tc>
          <w:tcPr>
            <w:tcW w:w="0" w:type="auto"/>
            <w:vAlign w:val="center"/>
            <w:hideMark/>
          </w:tcPr>
          <w:p w14:paraId="31DC5F04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6E35EAAD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Recommendations</w:t>
            </w:r>
          </w:p>
        </w:tc>
      </w:tr>
      <w:tr w:rsidR="00FA7C04" w:rsidRPr="00FA7C04" w14:paraId="09C71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B2FC9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Alzheimer’s Disease</w:t>
            </w:r>
          </w:p>
        </w:tc>
        <w:tc>
          <w:tcPr>
            <w:tcW w:w="0" w:type="auto"/>
            <w:vAlign w:val="center"/>
            <w:hideMark/>
          </w:tcPr>
          <w:p w14:paraId="2A44F382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Early Stage</w:t>
            </w:r>
          </w:p>
        </w:tc>
        <w:tc>
          <w:tcPr>
            <w:tcW w:w="0" w:type="auto"/>
            <w:vAlign w:val="center"/>
            <w:hideMark/>
          </w:tcPr>
          <w:p w14:paraId="323E92A0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Memory loss, confusion with names/dates</w:t>
            </w:r>
          </w:p>
        </w:tc>
        <w:tc>
          <w:tcPr>
            <w:tcW w:w="0" w:type="auto"/>
            <w:vAlign w:val="center"/>
            <w:hideMark/>
          </w:tcPr>
          <w:p w14:paraId="258BDA2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Repeats questions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Gets lost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Misplaces items</w:t>
            </w:r>
          </w:p>
        </w:tc>
        <w:tc>
          <w:tcPr>
            <w:tcW w:w="0" w:type="auto"/>
            <w:vAlign w:val="center"/>
            <w:hideMark/>
          </w:tcPr>
          <w:p w14:paraId="013C8501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Cognitive evaluation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Memory aids (labels, </w:t>
            </w:r>
            <w:proofErr w:type="gramStart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routines)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proofErr w:type="gramEnd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Legal/financial planning</w:t>
            </w:r>
          </w:p>
        </w:tc>
      </w:tr>
      <w:tr w:rsidR="00FA7C04" w:rsidRPr="00FA7C04" w14:paraId="7F7203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28F16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280A09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Middle Stage</w:t>
            </w:r>
          </w:p>
        </w:tc>
        <w:tc>
          <w:tcPr>
            <w:tcW w:w="0" w:type="auto"/>
            <w:vAlign w:val="center"/>
            <w:hideMark/>
          </w:tcPr>
          <w:p w14:paraId="0115BE8F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Increased memory loss, mood swings, poor judgment</w:t>
            </w:r>
          </w:p>
        </w:tc>
        <w:tc>
          <w:tcPr>
            <w:tcW w:w="0" w:type="auto"/>
            <w:vAlign w:val="center"/>
            <w:hideMark/>
          </w:tcPr>
          <w:p w14:paraId="3A3C2BC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Forgets personal history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Wanders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Hallucinations or delusions</w:t>
            </w:r>
          </w:p>
        </w:tc>
        <w:tc>
          <w:tcPr>
            <w:tcW w:w="0" w:type="auto"/>
            <w:vAlign w:val="center"/>
            <w:hideMark/>
          </w:tcPr>
          <w:p w14:paraId="31680AC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Supervision needed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Structured daily routine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Medication for mood/behavior</w:t>
            </w:r>
          </w:p>
        </w:tc>
      </w:tr>
      <w:tr w:rsidR="00FA7C04" w:rsidRPr="00FA7C04" w14:paraId="521C4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020B4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F36E70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Late Stage</w:t>
            </w:r>
          </w:p>
        </w:tc>
        <w:tc>
          <w:tcPr>
            <w:tcW w:w="0" w:type="auto"/>
            <w:vAlign w:val="center"/>
            <w:hideMark/>
          </w:tcPr>
          <w:p w14:paraId="4CE07862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Loss of physical abilities, minimal response</w:t>
            </w:r>
          </w:p>
        </w:tc>
        <w:tc>
          <w:tcPr>
            <w:tcW w:w="0" w:type="auto"/>
            <w:vAlign w:val="center"/>
            <w:hideMark/>
          </w:tcPr>
          <w:p w14:paraId="5A771C32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Cannot recognize family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Difficulty swallowing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Incontinence</w:t>
            </w:r>
          </w:p>
        </w:tc>
        <w:tc>
          <w:tcPr>
            <w:tcW w:w="0" w:type="auto"/>
            <w:vAlign w:val="center"/>
            <w:hideMark/>
          </w:tcPr>
          <w:p w14:paraId="268186C7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Hospice/palliative care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Nutritional management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Full-time caregiving support</w:t>
            </w:r>
          </w:p>
        </w:tc>
      </w:tr>
    </w:tbl>
    <w:p w14:paraId="21E63C9E" w14:textId="77777777" w:rsidR="00FA7C04" w:rsidRPr="00FA7C04" w:rsidRDefault="00FA7C04" w:rsidP="00FA7C04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color w:val="auto"/>
          <w:szCs w:val="24"/>
        </w:rPr>
        <w:pict w14:anchorId="700C0A16"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1564"/>
        <w:gridCol w:w="1946"/>
        <w:gridCol w:w="2373"/>
        <w:gridCol w:w="2947"/>
      </w:tblGrid>
      <w:tr w:rsidR="00FA7C04" w:rsidRPr="00FA7C04" w14:paraId="75A5D7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B02F20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3A0C9B2B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10A99179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Key Symptoms</w:t>
            </w:r>
          </w:p>
        </w:tc>
        <w:tc>
          <w:tcPr>
            <w:tcW w:w="0" w:type="auto"/>
            <w:vAlign w:val="center"/>
            <w:hideMark/>
          </w:tcPr>
          <w:p w14:paraId="543E820F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Checklist</w:t>
            </w:r>
          </w:p>
        </w:tc>
        <w:tc>
          <w:tcPr>
            <w:tcW w:w="0" w:type="auto"/>
            <w:vAlign w:val="center"/>
            <w:hideMark/>
          </w:tcPr>
          <w:p w14:paraId="7D104EA4" w14:textId="77777777" w:rsidR="00FA7C04" w:rsidRPr="00FA7C04" w:rsidRDefault="00FA7C04" w:rsidP="00FA7C0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Recommendations</w:t>
            </w:r>
          </w:p>
        </w:tc>
      </w:tr>
      <w:tr w:rsidR="00FA7C04" w:rsidRPr="00FA7C04" w14:paraId="011C1E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BEEC0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Dementia (General)</w:t>
            </w:r>
          </w:p>
        </w:tc>
        <w:tc>
          <w:tcPr>
            <w:tcW w:w="0" w:type="auto"/>
            <w:vAlign w:val="center"/>
            <w:hideMark/>
          </w:tcPr>
          <w:p w14:paraId="5A133F8C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Mild Cognitive Impairment</w:t>
            </w:r>
          </w:p>
        </w:tc>
        <w:tc>
          <w:tcPr>
            <w:tcW w:w="0" w:type="auto"/>
            <w:vAlign w:val="center"/>
            <w:hideMark/>
          </w:tcPr>
          <w:p w14:paraId="2F79CB2E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Slight memory issues, word-finding problems</w:t>
            </w:r>
          </w:p>
        </w:tc>
        <w:tc>
          <w:tcPr>
            <w:tcW w:w="0" w:type="auto"/>
            <w:vAlign w:val="center"/>
            <w:hideMark/>
          </w:tcPr>
          <w:p w14:paraId="6E747E12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Difficulty multitasking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Forgetting appointments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Mood changes</w:t>
            </w:r>
          </w:p>
        </w:tc>
        <w:tc>
          <w:tcPr>
            <w:tcW w:w="0" w:type="auto"/>
            <w:vAlign w:val="center"/>
            <w:hideMark/>
          </w:tcPr>
          <w:p w14:paraId="06157AFE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Cognitive stimulation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Healthy lifestyle (exercise, </w:t>
            </w:r>
            <w:proofErr w:type="gramStart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diet)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🟢</w:t>
            </w:r>
            <w:proofErr w:type="gramEnd"/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Regular re-assessments</w:t>
            </w:r>
          </w:p>
        </w:tc>
      </w:tr>
      <w:tr w:rsidR="00FA7C04" w:rsidRPr="00FA7C04" w14:paraId="7F460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9E8A5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BED748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Mild Dementia</w:t>
            </w:r>
          </w:p>
        </w:tc>
        <w:tc>
          <w:tcPr>
            <w:tcW w:w="0" w:type="auto"/>
            <w:vAlign w:val="center"/>
            <w:hideMark/>
          </w:tcPr>
          <w:p w14:paraId="4C55EC97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Confusion, disorientation, noticeable memory loss</w:t>
            </w:r>
          </w:p>
        </w:tc>
        <w:tc>
          <w:tcPr>
            <w:tcW w:w="0" w:type="auto"/>
            <w:vAlign w:val="center"/>
            <w:hideMark/>
          </w:tcPr>
          <w:p w14:paraId="17622FA7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Gets lost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Trouble managing money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Personality change</w:t>
            </w:r>
          </w:p>
        </w:tc>
        <w:tc>
          <w:tcPr>
            <w:tcW w:w="0" w:type="auto"/>
            <w:vAlign w:val="center"/>
            <w:hideMark/>
          </w:tcPr>
          <w:p w14:paraId="2CCAE87E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Involve caregiver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Safety changes at home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🟡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Medication review</w:t>
            </w:r>
          </w:p>
        </w:tc>
      </w:tr>
      <w:tr w:rsidR="00FA7C04" w:rsidRPr="00FA7C04" w14:paraId="2DFF87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EA04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B57F7C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Moderate to Severe Dementia</w:t>
            </w:r>
          </w:p>
        </w:tc>
        <w:tc>
          <w:tcPr>
            <w:tcW w:w="0" w:type="auto"/>
            <w:vAlign w:val="center"/>
            <w:hideMark/>
          </w:tcPr>
          <w:p w14:paraId="6CE87E54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>Major personality changes, total dependency</w:t>
            </w:r>
          </w:p>
        </w:tc>
        <w:tc>
          <w:tcPr>
            <w:tcW w:w="0" w:type="auto"/>
            <w:vAlign w:val="center"/>
            <w:hideMark/>
          </w:tcPr>
          <w:p w14:paraId="2E4344E4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Can’t follow conversations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Incontinent</w:t>
            </w:r>
            <w:r w:rsidRPr="00FA7C04">
              <w:rPr>
                <w:rFonts w:ascii="Segoe UI Symbol" w:eastAsia="Times New Roman" w:hAnsi="Segoe UI Symbol" w:cs="Segoe UI Symbol"/>
                <w:color w:val="auto"/>
                <w:szCs w:val="24"/>
              </w:rPr>
              <w:t>☐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Wanders or is aggressive</w:t>
            </w:r>
          </w:p>
        </w:tc>
        <w:tc>
          <w:tcPr>
            <w:tcW w:w="0" w:type="auto"/>
            <w:vAlign w:val="center"/>
            <w:hideMark/>
          </w:tcPr>
          <w:p w14:paraId="65B6B9B7" w14:textId="77777777" w:rsidR="00FA7C04" w:rsidRPr="00FA7C04" w:rsidRDefault="00FA7C04" w:rsidP="00FA7C0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24/7 care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Emotional support</w:t>
            </w:r>
            <w:r w:rsidRPr="00FA7C04">
              <w:rPr>
                <w:rFonts w:ascii="Segoe UI Emoji" w:eastAsia="Times New Roman" w:hAnsi="Segoe UI Emoji" w:cs="Segoe UI Emoji"/>
                <w:color w:val="auto"/>
                <w:szCs w:val="24"/>
              </w:rPr>
              <w:t>🔴</w:t>
            </w:r>
            <w:r w:rsidRPr="00FA7C04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Consider memory care facility</w:t>
            </w:r>
          </w:p>
        </w:tc>
      </w:tr>
    </w:tbl>
    <w:p w14:paraId="3F10949B" w14:textId="77777777" w:rsidR="00FA7C04" w:rsidRPr="00FA7C04" w:rsidRDefault="00FA7C04" w:rsidP="00FA7C04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color w:val="auto"/>
          <w:szCs w:val="24"/>
        </w:rPr>
        <w:pict w14:anchorId="18EBD95E">
          <v:rect id="_x0000_i1028" style="width:0;height:1.5pt" o:hralign="center" o:hrstd="t" o:hr="t" fillcolor="#a0a0a0" stroked="f"/>
        </w:pict>
      </w:r>
    </w:p>
    <w:p w14:paraId="7A21D1C7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FA7C04">
        <w:rPr>
          <w:rFonts w:ascii="Segoe UI Emoji" w:eastAsia="Times New Roman" w:hAnsi="Segoe UI Emoji" w:cs="Segoe UI Emoji"/>
          <w:b/>
          <w:bCs/>
          <w:color w:val="auto"/>
          <w:sz w:val="36"/>
          <w:szCs w:val="36"/>
        </w:rPr>
        <w:t>✅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Combined Symptom Checklist for Daily Use</w:t>
      </w:r>
    </w:p>
    <w:p w14:paraId="7E79A677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Memory &amp; Thinking:</w:t>
      </w:r>
    </w:p>
    <w:p w14:paraId="1BF42815" w14:textId="77777777" w:rsidR="00FA7C04" w:rsidRPr="00FA7C04" w:rsidRDefault="00FA7C04" w:rsidP="00FA7C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Forgets familiar names or places</w:t>
      </w:r>
    </w:p>
    <w:p w14:paraId="00B2630F" w14:textId="77777777" w:rsidR="00FA7C04" w:rsidRPr="00FA7C04" w:rsidRDefault="00FA7C04" w:rsidP="00FA7C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Repeats stories/questions</w:t>
      </w:r>
    </w:p>
    <w:p w14:paraId="568ED71E" w14:textId="77777777" w:rsidR="00FA7C04" w:rsidRPr="00FA7C04" w:rsidRDefault="00FA7C04" w:rsidP="00FA7C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Trouble planning or problem-solving</w:t>
      </w:r>
    </w:p>
    <w:p w14:paraId="40DF7B3B" w14:textId="77777777" w:rsidR="00FA7C04" w:rsidRPr="00FA7C04" w:rsidRDefault="00FA7C04" w:rsidP="00FA7C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Confused about time/place</w:t>
      </w:r>
    </w:p>
    <w:p w14:paraId="588769DD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Movement &amp; Function:</w:t>
      </w:r>
    </w:p>
    <w:p w14:paraId="5DF51E8C" w14:textId="77777777" w:rsidR="00FA7C04" w:rsidRPr="00FA7C04" w:rsidRDefault="00FA7C04" w:rsidP="00FA7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lastRenderedPageBreak/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Slower movements or tremors</w:t>
      </w:r>
    </w:p>
    <w:p w14:paraId="1FA1C3D8" w14:textId="77777777" w:rsidR="00FA7C04" w:rsidRPr="00FA7C04" w:rsidRDefault="00FA7C04" w:rsidP="00FA7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Poor coordination or frequent falls</w:t>
      </w:r>
    </w:p>
    <w:p w14:paraId="1BE2E6ED" w14:textId="77777777" w:rsidR="00FA7C04" w:rsidRPr="00FA7C04" w:rsidRDefault="00FA7C04" w:rsidP="00FA7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Trouble swallowing</w:t>
      </w:r>
    </w:p>
    <w:p w14:paraId="6AC1C113" w14:textId="77777777" w:rsidR="00FA7C04" w:rsidRPr="00FA7C04" w:rsidRDefault="00FA7C04" w:rsidP="00FA7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Changes in handwriting</w:t>
      </w:r>
    </w:p>
    <w:p w14:paraId="2618F1D6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Behavior &amp; Mood:</w:t>
      </w:r>
    </w:p>
    <w:p w14:paraId="260262DB" w14:textId="77777777" w:rsidR="00FA7C04" w:rsidRPr="00FA7C04" w:rsidRDefault="00FA7C04" w:rsidP="00FA7C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Depression or anxiety</w:t>
      </w:r>
    </w:p>
    <w:p w14:paraId="4497234E" w14:textId="77777777" w:rsidR="00FA7C04" w:rsidRPr="00FA7C04" w:rsidRDefault="00FA7C04" w:rsidP="00FA7C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Paranoia or hallucinations</w:t>
      </w:r>
    </w:p>
    <w:p w14:paraId="75324691" w14:textId="77777777" w:rsidR="00FA7C04" w:rsidRPr="00FA7C04" w:rsidRDefault="00FA7C04" w:rsidP="00FA7C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Social withdrawal</w:t>
      </w:r>
    </w:p>
    <w:p w14:paraId="24CA23B6" w14:textId="77777777" w:rsidR="00FA7C04" w:rsidRPr="00FA7C04" w:rsidRDefault="00FA7C04" w:rsidP="00FA7C0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Aggression or irritability</w:t>
      </w:r>
    </w:p>
    <w:p w14:paraId="79C8BA7B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Daily Living:</w:t>
      </w:r>
    </w:p>
    <w:p w14:paraId="24A6F7D2" w14:textId="77777777" w:rsidR="00FA7C04" w:rsidRPr="00FA7C04" w:rsidRDefault="00FA7C04" w:rsidP="00FA7C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Needs help dressing/bathing</w:t>
      </w:r>
    </w:p>
    <w:p w14:paraId="347E05F0" w14:textId="77777777" w:rsidR="00FA7C04" w:rsidRPr="00FA7C04" w:rsidRDefault="00FA7C04" w:rsidP="00FA7C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Can’t prepare meals</w:t>
      </w:r>
    </w:p>
    <w:p w14:paraId="61B68913" w14:textId="77777777" w:rsidR="00FA7C04" w:rsidRPr="00FA7C04" w:rsidRDefault="00FA7C04" w:rsidP="00FA7C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Forgetting medications</w:t>
      </w:r>
    </w:p>
    <w:p w14:paraId="32B58348" w14:textId="77777777" w:rsidR="00FA7C04" w:rsidRPr="00FA7C04" w:rsidRDefault="00FA7C04" w:rsidP="00FA7C0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Symbol" w:eastAsia="Times New Roman" w:hAnsi="Segoe UI Symbol" w:cs="Segoe UI Symbol"/>
          <w:color w:val="auto"/>
          <w:szCs w:val="24"/>
        </w:rPr>
        <w:t>☐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Unable to drive safely</w:t>
      </w:r>
    </w:p>
    <w:p w14:paraId="787A31C7" w14:textId="77777777" w:rsidR="00FA7C04" w:rsidRPr="00FA7C04" w:rsidRDefault="00FA7C04" w:rsidP="00FA7C04">
      <w:pPr>
        <w:spacing w:before="0" w:after="0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Times New Roman" w:eastAsia="Times New Roman" w:hAnsi="Times New Roman" w:cs="Times New Roman"/>
          <w:color w:val="auto"/>
          <w:szCs w:val="24"/>
        </w:rPr>
        <w:pict w14:anchorId="2AFEA9DD">
          <v:rect id="_x0000_i1029" style="width:0;height:1.5pt" o:hralign="center" o:hrstd="t" o:hr="t" fillcolor="#a0a0a0" stroked="f"/>
        </w:pict>
      </w:r>
    </w:p>
    <w:p w14:paraId="02D48A38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FA7C04">
        <w:rPr>
          <w:rFonts w:ascii="Segoe UI Emoji" w:eastAsia="Times New Roman" w:hAnsi="Segoe UI Emoji" w:cs="Segoe UI Emoji"/>
          <w:b/>
          <w:bCs/>
          <w:color w:val="auto"/>
          <w:sz w:val="36"/>
          <w:szCs w:val="36"/>
        </w:rPr>
        <w:t>🛠️</w:t>
      </w:r>
      <w:r w:rsidRPr="00FA7C0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General Recommendations by Category</w:t>
      </w:r>
    </w:p>
    <w:p w14:paraId="2EC7419D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Medical:</w:t>
      </w:r>
    </w:p>
    <w:p w14:paraId="2D2CF184" w14:textId="77777777" w:rsidR="00FA7C04" w:rsidRPr="00FA7C04" w:rsidRDefault="00FA7C04" w:rsidP="00FA7C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🧠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Get neurologist or geriatrician evaluation</w:t>
      </w:r>
    </w:p>
    <w:p w14:paraId="303A1864" w14:textId="77777777" w:rsidR="00FA7C04" w:rsidRPr="00FA7C04" w:rsidRDefault="00FA7C04" w:rsidP="00FA7C0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💊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Consider medications for symptom control (e.g., cholinesterase inhibitors, dopamine therapy)</w:t>
      </w:r>
    </w:p>
    <w:p w14:paraId="3FC67A16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Lifestyle:</w:t>
      </w:r>
    </w:p>
    <w:p w14:paraId="3C467BF4" w14:textId="77777777" w:rsidR="00FA7C04" w:rsidRPr="00FA7C04" w:rsidRDefault="00FA7C04" w:rsidP="00FA7C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🏃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Exercise: Light </w:t>
      </w:r>
      <w:proofErr w:type="gramStart"/>
      <w:r w:rsidRPr="00FA7C04">
        <w:rPr>
          <w:rFonts w:ascii="Times New Roman" w:eastAsia="Times New Roman" w:hAnsi="Times New Roman" w:cs="Times New Roman"/>
          <w:color w:val="auto"/>
          <w:szCs w:val="24"/>
        </w:rPr>
        <w:t>aerobic</w:t>
      </w:r>
      <w:proofErr w:type="gramEnd"/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and strength training</w:t>
      </w:r>
    </w:p>
    <w:p w14:paraId="770E10EF" w14:textId="77777777" w:rsidR="00FA7C04" w:rsidRPr="00FA7C04" w:rsidRDefault="00FA7C04" w:rsidP="00FA7C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🧘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Mindfulness, music therapy, or art therapy</w:t>
      </w:r>
    </w:p>
    <w:p w14:paraId="71ACA419" w14:textId="77777777" w:rsidR="00FA7C04" w:rsidRPr="00FA7C04" w:rsidRDefault="00FA7C04" w:rsidP="00FA7C0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🍲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Mediterranean diet or brain-healthy diets</w:t>
      </w:r>
    </w:p>
    <w:p w14:paraId="072035EB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Safety:</w:t>
      </w:r>
    </w:p>
    <w:p w14:paraId="79C11BF5" w14:textId="77777777" w:rsidR="00FA7C04" w:rsidRPr="00FA7C04" w:rsidRDefault="00FA7C04" w:rsidP="00FA7C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🚫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Remove tripping hazards at home</w:t>
      </w:r>
    </w:p>
    <w:p w14:paraId="005A90ED" w14:textId="77777777" w:rsidR="00FA7C04" w:rsidRPr="00FA7C04" w:rsidRDefault="00FA7C04" w:rsidP="00FA7C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🛏️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Use grab bars and non-slip mats</w:t>
      </w:r>
    </w:p>
    <w:p w14:paraId="2D767E95" w14:textId="77777777" w:rsidR="00FA7C04" w:rsidRPr="00FA7C04" w:rsidRDefault="00FA7C04" w:rsidP="00FA7C0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🧠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Consider wearable trackers for wandering risk</w:t>
      </w:r>
    </w:p>
    <w:p w14:paraId="35E2F398" w14:textId="77777777" w:rsidR="00FA7C04" w:rsidRPr="00FA7C04" w:rsidRDefault="00FA7C04" w:rsidP="00FA7C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A7C0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Legal/Planning:</w:t>
      </w:r>
    </w:p>
    <w:p w14:paraId="5EA7F1CC" w14:textId="77777777" w:rsidR="00FA7C04" w:rsidRPr="00FA7C04" w:rsidRDefault="00FA7C04" w:rsidP="00FA7C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lastRenderedPageBreak/>
        <w:t>📝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Durable Power of Attorney</w:t>
      </w:r>
    </w:p>
    <w:p w14:paraId="6BF4084E" w14:textId="77777777" w:rsidR="00FA7C04" w:rsidRPr="00FA7C04" w:rsidRDefault="00FA7C04" w:rsidP="00FA7C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📄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Advance care directives</w:t>
      </w:r>
    </w:p>
    <w:p w14:paraId="66BF459E" w14:textId="5CB3AD7F" w:rsidR="00685B4E" w:rsidRPr="00FA7C04" w:rsidRDefault="00FA7C04" w:rsidP="00FA7C0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FA7C04">
        <w:rPr>
          <w:rFonts w:ascii="Segoe UI Emoji" w:eastAsia="Times New Roman" w:hAnsi="Segoe UI Emoji" w:cs="Segoe UI Emoji"/>
          <w:color w:val="auto"/>
          <w:szCs w:val="24"/>
        </w:rPr>
        <w:t>💰</w:t>
      </w:r>
      <w:r w:rsidRPr="00FA7C04">
        <w:rPr>
          <w:rFonts w:ascii="Times New Roman" w:eastAsia="Times New Roman" w:hAnsi="Times New Roman" w:cs="Times New Roman"/>
          <w:color w:val="auto"/>
          <w:szCs w:val="24"/>
        </w:rPr>
        <w:t xml:space="preserve"> Financial planning &amp; benefits assistance</w:t>
      </w:r>
    </w:p>
    <w:sectPr w:rsidR="00685B4E" w:rsidRPr="00FA7C04" w:rsidSect="00A6728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3732" w14:textId="77777777" w:rsidR="00C02E05" w:rsidRDefault="00C02E05" w:rsidP="005A20E2">
      <w:pPr>
        <w:spacing w:after="0"/>
      </w:pPr>
      <w:r>
        <w:separator/>
      </w:r>
    </w:p>
    <w:p w14:paraId="34166164" w14:textId="77777777" w:rsidR="00C02E05" w:rsidRDefault="00C02E05"/>
    <w:p w14:paraId="59A30634" w14:textId="77777777" w:rsidR="00C02E05" w:rsidRDefault="00C02E05" w:rsidP="009B4773"/>
    <w:p w14:paraId="5E31E0AA" w14:textId="77777777" w:rsidR="00C02E05" w:rsidRDefault="00C02E05" w:rsidP="00513832"/>
  </w:endnote>
  <w:endnote w:type="continuationSeparator" w:id="0">
    <w:p w14:paraId="1335005D" w14:textId="77777777" w:rsidR="00C02E05" w:rsidRDefault="00C02E05" w:rsidP="005A20E2">
      <w:pPr>
        <w:spacing w:after="0"/>
      </w:pPr>
      <w:r>
        <w:continuationSeparator/>
      </w:r>
    </w:p>
    <w:p w14:paraId="735BB6F7" w14:textId="77777777" w:rsidR="00C02E05" w:rsidRDefault="00C02E05"/>
    <w:p w14:paraId="20871100" w14:textId="77777777" w:rsidR="00C02E05" w:rsidRDefault="00C02E05" w:rsidP="009B4773"/>
    <w:p w14:paraId="78A3FCCC" w14:textId="77777777" w:rsidR="00C02E05" w:rsidRDefault="00C02E05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A9C8" w14:textId="77777777" w:rsidR="00B57756" w:rsidRPr="00F8411A" w:rsidRDefault="004C5D6E" w:rsidP="00F8411A">
    <w:pPr>
      <w:pStyle w:val="Footer"/>
    </w:pPr>
    <w:sdt>
      <w:sdtPr>
        <w:alias w:val="Report Date"/>
        <w:tag w:val=""/>
        <w:id w:val="-1485464670"/>
        <w:placeholder>
          <w:docPart w:val="01C49B8F3E624D39B8F87403A76F7A0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784AB5" w:rsidRPr="00F8411A">
          <w:rPr>
            <w:rStyle w:val="PlaceholderText"/>
            <w:color w:val="595959" w:themeColor="text1" w:themeTint="A6"/>
          </w:rPr>
          <w:t>Report Date</w:t>
        </w:r>
      </w:sdtContent>
    </w:sdt>
    <w:r w:rsidR="00B57756" w:rsidRPr="00F8411A">
      <w:tab/>
    </w:r>
    <w:r w:rsidR="00B57756" w:rsidRPr="00F8411A">
      <w:fldChar w:fldCharType="begin"/>
    </w:r>
    <w:r w:rsidR="00B57756" w:rsidRPr="00F8411A">
      <w:instrText xml:space="preserve"> PAGE   \* MERGEFORMAT </w:instrText>
    </w:r>
    <w:r w:rsidR="00B57756" w:rsidRPr="00F8411A">
      <w:fldChar w:fldCharType="separate"/>
    </w:r>
    <w:r w:rsidR="00B57756" w:rsidRPr="00F8411A">
      <w:t>1</w:t>
    </w:r>
    <w:r w:rsidR="00B57756"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30BB" w14:textId="77777777" w:rsidR="005854DB" w:rsidRPr="00F8411A" w:rsidRDefault="004C5D6E" w:rsidP="005854DB">
    <w:pPr>
      <w:pStyle w:val="Footer"/>
    </w:pPr>
    <w:sdt>
      <w:sdtPr>
        <w:alias w:val="Report Date"/>
        <w:tag w:val=""/>
        <w:id w:val="-1095781852"/>
        <w:placeholder>
          <w:docPart w:val="CCA45271F7C04FE49C488229FBB8E31F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5854DB" w:rsidRPr="00F8411A">
          <w:rPr>
            <w:rStyle w:val="PlaceholderText"/>
            <w:color w:val="595959" w:themeColor="text1" w:themeTint="A6"/>
          </w:rPr>
          <w:t>Report Date</w:t>
        </w:r>
      </w:sdtContent>
    </w:sdt>
    <w:r w:rsidR="005854DB" w:rsidRPr="00F8411A">
      <w:tab/>
    </w:r>
    <w:r w:rsidR="005854DB" w:rsidRPr="00F8411A">
      <w:fldChar w:fldCharType="begin"/>
    </w:r>
    <w:r w:rsidR="005854DB" w:rsidRPr="00F8411A">
      <w:instrText xml:space="preserve"> PAGE   \* MERGEFORMAT </w:instrText>
    </w:r>
    <w:r w:rsidR="005854DB" w:rsidRPr="00F8411A">
      <w:fldChar w:fldCharType="separate"/>
    </w:r>
    <w:r w:rsidR="005854DB">
      <w:t>2</w:t>
    </w:r>
    <w:r w:rsidR="005854DB"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5589" w14:textId="77777777" w:rsidR="00C02E05" w:rsidRDefault="00C02E05" w:rsidP="005A20E2">
      <w:pPr>
        <w:spacing w:after="0"/>
      </w:pPr>
      <w:r>
        <w:separator/>
      </w:r>
    </w:p>
    <w:p w14:paraId="6F702768" w14:textId="77777777" w:rsidR="00C02E05" w:rsidRDefault="00C02E05"/>
    <w:p w14:paraId="3CA4BB4A" w14:textId="77777777" w:rsidR="00C02E05" w:rsidRDefault="00C02E05" w:rsidP="009B4773"/>
    <w:p w14:paraId="16B1DF20" w14:textId="77777777" w:rsidR="00C02E05" w:rsidRDefault="00C02E05" w:rsidP="00513832"/>
  </w:footnote>
  <w:footnote w:type="continuationSeparator" w:id="0">
    <w:p w14:paraId="0F7C7B01" w14:textId="77777777" w:rsidR="00C02E05" w:rsidRDefault="00C02E05" w:rsidP="005A20E2">
      <w:pPr>
        <w:spacing w:after="0"/>
      </w:pPr>
      <w:r>
        <w:continuationSeparator/>
      </w:r>
    </w:p>
    <w:p w14:paraId="3587A098" w14:textId="77777777" w:rsidR="00C02E05" w:rsidRDefault="00C02E05"/>
    <w:p w14:paraId="2F28A8C8" w14:textId="77777777" w:rsidR="00C02E05" w:rsidRDefault="00C02E05" w:rsidP="009B4773"/>
    <w:p w14:paraId="45DFD806" w14:textId="77777777" w:rsidR="00C02E05" w:rsidRDefault="00C02E05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956" w14:textId="7F19209B" w:rsidR="005854DB" w:rsidRPr="005854DB" w:rsidRDefault="004C5D6E" w:rsidP="00A67285">
    <w:pPr>
      <w:pStyle w:val="Header"/>
    </w:pPr>
    <w:sdt>
      <w:sdtPr>
        <w:rPr>
          <w:rStyle w:val="SubtleEmphasis"/>
        </w:rPr>
        <w:alias w:val="Title"/>
        <w:tag w:val=""/>
        <w:id w:val="1367024086"/>
        <w:placeholder>
          <w:docPart w:val="50C9EF66356B4B3F91A8FA52465C4B5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SubtleEmphasis"/>
        </w:rPr>
      </w:sdtEndPr>
      <w:sdtContent>
        <w:r w:rsidR="00784AB5" w:rsidRPr="00A67285">
          <w:rPr>
            <w:rStyle w:val="SubtleEmphasis"/>
          </w:rPr>
          <w:t>HOME-BASED AGENCY</w:t>
        </w:r>
      </w:sdtContent>
    </w:sdt>
    <w:r w:rsidR="005854DB" w:rsidRPr="00A67285">
      <w:rPr>
        <w:rStyle w:val="SubtleEmphasis"/>
      </w:rPr>
      <w:br/>
    </w:r>
    <w:sdt>
      <w:sdtPr>
        <w:alias w:val="Subtitle"/>
        <w:tag w:val=""/>
        <w:id w:val="1852067448"/>
        <w:placeholder>
          <w:docPart w:val="458A4336781A49459554FCB1AD42FC9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FA7C04">
          <w:t xml:space="preserve">Parkinson’s Disease, Alzheimer’s Disease, and Dementia Checklist </w:t>
        </w:r>
      </w:sdtContent>
    </w:sdt>
    <w:r w:rsidR="005854DB">
      <w:rPr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190EAECE" wp14:editId="6354DBC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F0CDA1">
                          <a:alpha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519E2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EAE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" fillcolor="#f0cda1" stroked="f">
              <v:fill opacity="32896f"/>
              <v:textbox inset="20mm,8mm">
                <w:txbxContent>
                  <w:p w14:paraId="36C519E2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CE8C" w14:textId="77777777" w:rsidR="005854DB" w:rsidRDefault="005854DB" w:rsidP="00A67285">
    <w:pPr>
      <w:pStyle w:val="Header"/>
      <w:spacing w:after="0"/>
    </w:pPr>
    <w:r>
      <w:rPr>
        <w:noProof/>
      </w:rPr>
      <w:drawing>
        <wp:anchor distT="0" distB="0" distL="114300" distR="114300" simplePos="0" relativeHeight="251698176" behindDoc="1" locked="0" layoutInCell="1" allowOverlap="1" wp14:anchorId="4980D51C" wp14:editId="6E7C6F42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5" name="Picture 5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1F7C4C"/>
    <w:multiLevelType w:val="multilevel"/>
    <w:tmpl w:val="8F50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1A08F6"/>
    <w:multiLevelType w:val="multilevel"/>
    <w:tmpl w:val="0ABE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F69F7"/>
    <w:multiLevelType w:val="multilevel"/>
    <w:tmpl w:val="FCD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682362"/>
    <w:multiLevelType w:val="multilevel"/>
    <w:tmpl w:val="390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C0EDD"/>
    <w:multiLevelType w:val="multilevel"/>
    <w:tmpl w:val="B3A0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AD292B"/>
    <w:multiLevelType w:val="multilevel"/>
    <w:tmpl w:val="456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081B3F"/>
    <w:multiLevelType w:val="multilevel"/>
    <w:tmpl w:val="ECEC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22CE4"/>
    <w:multiLevelType w:val="multilevel"/>
    <w:tmpl w:val="ABA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2502">
    <w:abstractNumId w:val="33"/>
  </w:num>
  <w:num w:numId="2" w16cid:durableId="1537766768">
    <w:abstractNumId w:val="42"/>
  </w:num>
  <w:num w:numId="3" w16cid:durableId="616718156">
    <w:abstractNumId w:val="19"/>
  </w:num>
  <w:num w:numId="4" w16cid:durableId="1303805320">
    <w:abstractNumId w:val="29"/>
  </w:num>
  <w:num w:numId="5" w16cid:durableId="1868106771">
    <w:abstractNumId w:val="15"/>
  </w:num>
  <w:num w:numId="6" w16cid:durableId="1127697363">
    <w:abstractNumId w:val="9"/>
  </w:num>
  <w:num w:numId="7" w16cid:durableId="48312217">
    <w:abstractNumId w:val="41"/>
  </w:num>
  <w:num w:numId="8" w16cid:durableId="168182615">
    <w:abstractNumId w:val="14"/>
  </w:num>
  <w:num w:numId="9" w16cid:durableId="2042780818">
    <w:abstractNumId w:val="44"/>
  </w:num>
  <w:num w:numId="10" w16cid:durableId="1328051393">
    <w:abstractNumId w:val="38"/>
  </w:num>
  <w:num w:numId="11" w16cid:durableId="1386444896">
    <w:abstractNumId w:val="4"/>
  </w:num>
  <w:num w:numId="12" w16cid:durableId="58527633">
    <w:abstractNumId w:val="12"/>
  </w:num>
  <w:num w:numId="13" w16cid:durableId="1054424664">
    <w:abstractNumId w:val="18"/>
  </w:num>
  <w:num w:numId="14" w16cid:durableId="209153412">
    <w:abstractNumId w:val="28"/>
  </w:num>
  <w:num w:numId="15" w16cid:durableId="924263776">
    <w:abstractNumId w:val="23"/>
  </w:num>
  <w:num w:numId="16" w16cid:durableId="259682007">
    <w:abstractNumId w:val="7"/>
  </w:num>
  <w:num w:numId="17" w16cid:durableId="1539276729">
    <w:abstractNumId w:val="31"/>
  </w:num>
  <w:num w:numId="18" w16cid:durableId="1289167242">
    <w:abstractNumId w:val="45"/>
  </w:num>
  <w:num w:numId="19" w16cid:durableId="2062287621">
    <w:abstractNumId w:val="11"/>
  </w:num>
  <w:num w:numId="20" w16cid:durableId="607393860">
    <w:abstractNumId w:val="35"/>
  </w:num>
  <w:num w:numId="21" w16cid:durableId="499320138">
    <w:abstractNumId w:val="13"/>
  </w:num>
  <w:num w:numId="22" w16cid:durableId="148795238">
    <w:abstractNumId w:val="24"/>
  </w:num>
  <w:num w:numId="23" w16cid:durableId="996230678">
    <w:abstractNumId w:val="26"/>
  </w:num>
  <w:num w:numId="24" w16cid:durableId="422800774">
    <w:abstractNumId w:val="22"/>
  </w:num>
  <w:num w:numId="25" w16cid:durableId="2028169408">
    <w:abstractNumId w:val="25"/>
  </w:num>
  <w:num w:numId="26" w16cid:durableId="503522100">
    <w:abstractNumId w:val="10"/>
  </w:num>
  <w:num w:numId="27" w16cid:durableId="31619032">
    <w:abstractNumId w:val="39"/>
  </w:num>
  <w:num w:numId="28" w16cid:durableId="707218345">
    <w:abstractNumId w:val="17"/>
  </w:num>
  <w:num w:numId="29" w16cid:durableId="1122312136">
    <w:abstractNumId w:val="6"/>
  </w:num>
  <w:num w:numId="30" w16cid:durableId="460538303">
    <w:abstractNumId w:val="21"/>
  </w:num>
  <w:num w:numId="31" w16cid:durableId="1504778509">
    <w:abstractNumId w:val="5"/>
  </w:num>
  <w:num w:numId="32" w16cid:durableId="71974390">
    <w:abstractNumId w:val="34"/>
  </w:num>
  <w:num w:numId="33" w16cid:durableId="194196753">
    <w:abstractNumId w:val="37"/>
  </w:num>
  <w:num w:numId="34" w16cid:durableId="741756253">
    <w:abstractNumId w:val="3"/>
  </w:num>
  <w:num w:numId="35" w16cid:durableId="477114999">
    <w:abstractNumId w:val="1"/>
  </w:num>
  <w:num w:numId="36" w16cid:durableId="1864203106">
    <w:abstractNumId w:val="2"/>
  </w:num>
  <w:num w:numId="37" w16cid:durableId="1753157642">
    <w:abstractNumId w:val="0"/>
  </w:num>
  <w:num w:numId="38" w16cid:durableId="1471903661">
    <w:abstractNumId w:val="40"/>
  </w:num>
  <w:num w:numId="39" w16cid:durableId="2231076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80225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488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2006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36419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81613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57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64997735">
    <w:abstractNumId w:val="32"/>
  </w:num>
  <w:num w:numId="47" w16cid:durableId="147868097">
    <w:abstractNumId w:val="30"/>
  </w:num>
  <w:num w:numId="48" w16cid:durableId="833569716">
    <w:abstractNumId w:val="27"/>
  </w:num>
  <w:num w:numId="49" w16cid:durableId="481041285">
    <w:abstractNumId w:val="8"/>
  </w:num>
  <w:num w:numId="50" w16cid:durableId="1553731869">
    <w:abstractNumId w:val="43"/>
  </w:num>
  <w:num w:numId="51" w16cid:durableId="1382441855">
    <w:abstractNumId w:val="20"/>
  </w:num>
  <w:num w:numId="52" w16cid:durableId="1483229379">
    <w:abstractNumId w:val="36"/>
  </w:num>
  <w:num w:numId="53" w16cid:durableId="149101913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05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4E91"/>
    <w:rsid w:val="000900B6"/>
    <w:rsid w:val="000A649E"/>
    <w:rsid w:val="000A7626"/>
    <w:rsid w:val="000B5DA2"/>
    <w:rsid w:val="000C1C28"/>
    <w:rsid w:val="000C5872"/>
    <w:rsid w:val="000E0979"/>
    <w:rsid w:val="000E1544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40312"/>
    <w:rsid w:val="00247B17"/>
    <w:rsid w:val="00252E4A"/>
    <w:rsid w:val="002642A8"/>
    <w:rsid w:val="002955AB"/>
    <w:rsid w:val="002A137B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C0453"/>
    <w:rsid w:val="004C5D6E"/>
    <w:rsid w:val="004C7B3E"/>
    <w:rsid w:val="00513832"/>
    <w:rsid w:val="00526C37"/>
    <w:rsid w:val="00533047"/>
    <w:rsid w:val="00577B45"/>
    <w:rsid w:val="005854DB"/>
    <w:rsid w:val="005919AF"/>
    <w:rsid w:val="005A20E2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428B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74BF8"/>
    <w:rsid w:val="009A3B33"/>
    <w:rsid w:val="009A45A0"/>
    <w:rsid w:val="009B35B5"/>
    <w:rsid w:val="009B4773"/>
    <w:rsid w:val="009D2556"/>
    <w:rsid w:val="00A630FD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B26302"/>
    <w:rsid w:val="00B37B3B"/>
    <w:rsid w:val="00B44C47"/>
    <w:rsid w:val="00B57756"/>
    <w:rsid w:val="00B57F4F"/>
    <w:rsid w:val="00B7636D"/>
    <w:rsid w:val="00B80CF1"/>
    <w:rsid w:val="00BA2A38"/>
    <w:rsid w:val="00BA31C4"/>
    <w:rsid w:val="00BB02E6"/>
    <w:rsid w:val="00BD0C60"/>
    <w:rsid w:val="00BE1AA6"/>
    <w:rsid w:val="00C02E05"/>
    <w:rsid w:val="00C17BCF"/>
    <w:rsid w:val="00C3246A"/>
    <w:rsid w:val="00C65564"/>
    <w:rsid w:val="00CA61D8"/>
    <w:rsid w:val="00CD1D98"/>
    <w:rsid w:val="00CF1267"/>
    <w:rsid w:val="00D13200"/>
    <w:rsid w:val="00D26769"/>
    <w:rsid w:val="00D27AF8"/>
    <w:rsid w:val="00D6543F"/>
    <w:rsid w:val="00D74E0C"/>
    <w:rsid w:val="00D94688"/>
    <w:rsid w:val="00DB5A2E"/>
    <w:rsid w:val="00DC0528"/>
    <w:rsid w:val="00DC1104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84350"/>
    <w:rsid w:val="00E85863"/>
    <w:rsid w:val="00E91AE4"/>
    <w:rsid w:val="00EA431D"/>
    <w:rsid w:val="00EC4BCD"/>
    <w:rsid w:val="00F217D3"/>
    <w:rsid w:val="00F33F5E"/>
    <w:rsid w:val="00F60840"/>
    <w:rsid w:val="00F75B86"/>
    <w:rsid w:val="00F77933"/>
    <w:rsid w:val="00F8411A"/>
    <w:rsid w:val="00FA7C04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4F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FA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chomecare.com|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ddc-2022\FolderRedirection\PVBFloat\AppData\Roaming\Microsoft\Templates\Home%20business%20star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C49B8F3E624D39B8F87403A76F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6ABD7-9A2A-4695-B5BE-03FC80D38BC1}"/>
      </w:docPartPr>
      <w:docPartBody>
        <w:p w:rsidR="00C30815" w:rsidRDefault="00C30815">
          <w:pPr>
            <w:pStyle w:val="01C49B8F3E624D39B8F87403A76F7A0D"/>
          </w:pPr>
          <w:r w:rsidRPr="005854DB">
            <w:t>HOME-BASED AGENCY</w:t>
          </w:r>
        </w:p>
      </w:docPartBody>
    </w:docPart>
    <w:docPart>
      <w:docPartPr>
        <w:name w:val="8022F3E0A2FC4DB6B473AC66DC7EE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8DBD-AE28-483B-A4A6-7D0C8F708C33}"/>
      </w:docPartPr>
      <w:docPartBody>
        <w:p w:rsidR="00C30815" w:rsidRDefault="00C30815">
          <w:pPr>
            <w:pStyle w:val="8022F3E0A2FC4DB6B473AC66DC7EE6CC"/>
          </w:pPr>
          <w:r w:rsidRPr="005854DB">
            <w:t>Startup Checklist</w:t>
          </w:r>
        </w:p>
      </w:docPartBody>
    </w:docPart>
    <w:docPart>
      <w:docPartPr>
        <w:name w:val="1E8CE94838CB40EE90084E54F958F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36F8-7C61-4938-B5AB-8139C1D3765B}"/>
      </w:docPartPr>
      <w:docPartBody>
        <w:p w:rsidR="00C30815" w:rsidRDefault="00C30815">
          <w:pPr>
            <w:pStyle w:val="1E8CE94838CB40EE90084E54F958FB46"/>
          </w:pPr>
          <w:r w:rsidRPr="005854DB">
            <w:t>Getting Started</w:t>
          </w:r>
        </w:p>
      </w:docPartBody>
    </w:docPart>
    <w:docPart>
      <w:docPartPr>
        <w:name w:val="50C9EF66356B4B3F91A8FA52465C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BFAA-C7D2-449D-8FB8-0B2BF8A72A8B}"/>
      </w:docPartPr>
      <w:docPartBody>
        <w:p w:rsidR="00C30815" w:rsidRDefault="00C30815">
          <w:pPr>
            <w:pStyle w:val="50C9EF66356B4B3F91A8FA52465C4B51"/>
          </w:pPr>
          <w:r w:rsidRPr="00685B4E">
            <w:t>Conduct a personal evaluation to determine why you want to start a business.</w:t>
          </w:r>
        </w:p>
      </w:docPartBody>
    </w:docPart>
    <w:docPart>
      <w:docPartPr>
        <w:name w:val="458A4336781A49459554FCB1AD42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5864-4855-4DF6-A83E-50F7C43F8A22}"/>
      </w:docPartPr>
      <w:docPartBody>
        <w:p w:rsidR="00C30815" w:rsidRDefault="00C30815">
          <w:pPr>
            <w:pStyle w:val="458A4336781A49459554FCB1AD42FC9F"/>
          </w:pPr>
          <w:r w:rsidRPr="00685B4E">
            <w:t>Create a business plan:</w:t>
          </w:r>
        </w:p>
      </w:docPartBody>
    </w:docPart>
    <w:docPart>
      <w:docPartPr>
        <w:name w:val="CCA45271F7C04FE49C488229FBB8E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C5B8-AC98-4343-85E1-7AD1DF604393}"/>
      </w:docPartPr>
      <w:docPartBody>
        <w:p w:rsidR="00C30815" w:rsidRDefault="00C30815">
          <w:pPr>
            <w:pStyle w:val="CCA45271F7C04FE49C488229FBB8E31F"/>
          </w:pPr>
          <w:r w:rsidRPr="00685B4E">
            <w:t>What do we do?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15"/>
    <w:rsid w:val="00BE1AA6"/>
    <w:rsid w:val="00C3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49B8F3E624D39B8F87403A76F7A0D">
    <w:name w:val="01C49B8F3E624D39B8F87403A76F7A0D"/>
  </w:style>
  <w:style w:type="paragraph" w:customStyle="1" w:styleId="8022F3E0A2FC4DB6B473AC66DC7EE6CC">
    <w:name w:val="8022F3E0A2FC4DB6B473AC66DC7EE6CC"/>
  </w:style>
  <w:style w:type="paragraph" w:customStyle="1" w:styleId="1E8CE94838CB40EE90084E54F958FB46">
    <w:name w:val="1E8CE94838CB40EE90084E54F958FB46"/>
  </w:style>
  <w:style w:type="paragraph" w:customStyle="1" w:styleId="50C9EF66356B4B3F91A8FA52465C4B51">
    <w:name w:val="50C9EF66356B4B3F91A8FA52465C4B51"/>
  </w:style>
  <w:style w:type="paragraph" w:customStyle="1" w:styleId="458A4336781A49459554FCB1AD42FC9F">
    <w:name w:val="458A4336781A49459554FCB1AD42FC9F"/>
  </w:style>
  <w:style w:type="paragraph" w:customStyle="1" w:styleId="CCA45271F7C04FE49C488229FBB8E31F">
    <w:name w:val="CCA45271F7C04FE49C488229FBB8E31F"/>
  </w:style>
  <w:style w:type="paragraph" w:customStyle="1" w:styleId="0105C74306F54A35ABA2037A9B93D8D5">
    <w:name w:val="0105C74306F54A35ABA2037A9B93D8D5"/>
  </w:style>
  <w:style w:type="paragraph" w:customStyle="1" w:styleId="B0DA58D7E8DA4F13AFFFD57CBC256BE5">
    <w:name w:val="B0DA58D7E8DA4F13AFFFD57CBC256BE5"/>
  </w:style>
  <w:style w:type="paragraph" w:customStyle="1" w:styleId="07BFED0324384E95A322FC489E615FDB">
    <w:name w:val="07BFED0324384E95A322FC489E615FDB"/>
  </w:style>
  <w:style w:type="paragraph" w:customStyle="1" w:styleId="3C47189BEDB74729934C4ECC49D6AF1C">
    <w:name w:val="3C47189BEDB74729934C4ECC49D6AF1C"/>
  </w:style>
  <w:style w:type="paragraph" w:customStyle="1" w:styleId="7CC4945FE1CA4D11B3AAC9061C9E75DB">
    <w:name w:val="7CC4945FE1CA4D11B3AAC9061C9E75DB"/>
  </w:style>
  <w:style w:type="paragraph" w:customStyle="1" w:styleId="BA3DBE769D784F17BEF27A72D846593B">
    <w:name w:val="BA3DBE769D784F17BEF27A72D846593B"/>
  </w:style>
  <w:style w:type="paragraph" w:customStyle="1" w:styleId="DEED9070601D404B809525F179A41D84">
    <w:name w:val="DEED9070601D404B809525F179A41D84"/>
  </w:style>
  <w:style w:type="paragraph" w:customStyle="1" w:styleId="58EBE87327D34D4CBC0F59D7E49AA1C9">
    <w:name w:val="58EBE87327D34D4CBC0F59D7E49AA1C9"/>
  </w:style>
  <w:style w:type="paragraph" w:customStyle="1" w:styleId="C9523E13E50B47D5909465DF4ADA50FC">
    <w:name w:val="C9523E13E50B47D5909465DF4ADA50FC"/>
  </w:style>
  <w:style w:type="paragraph" w:customStyle="1" w:styleId="A9A7E3F07C0B48F789178FF4A01E3A74">
    <w:name w:val="A9A7E3F07C0B48F789178FF4A01E3A74"/>
  </w:style>
  <w:style w:type="paragraph" w:customStyle="1" w:styleId="DBA7A324BC974B629684D2706F21672D">
    <w:name w:val="DBA7A324BC974B629684D2706F21672D"/>
  </w:style>
  <w:style w:type="paragraph" w:customStyle="1" w:styleId="F840F5DFCC084E10A243FFE7B4EA6C15">
    <w:name w:val="F840F5DFCC084E10A243FFE7B4EA6C15"/>
  </w:style>
  <w:style w:type="paragraph" w:customStyle="1" w:styleId="8BB99495BE6F41A891C96294693E3C1B">
    <w:name w:val="8BB99495BE6F41A891C96294693E3C1B"/>
  </w:style>
  <w:style w:type="paragraph" w:customStyle="1" w:styleId="F8E1CEC855F547618554C0508E79806E">
    <w:name w:val="F8E1CEC855F547618554C0508E79806E"/>
  </w:style>
  <w:style w:type="paragraph" w:customStyle="1" w:styleId="25CBCA3C91864866A03BF9E306D1F860">
    <w:name w:val="25CBCA3C91864866A03BF9E306D1F860"/>
  </w:style>
  <w:style w:type="paragraph" w:customStyle="1" w:styleId="0DA8106F662343A8AF09D43365DAAF9E">
    <w:name w:val="0DA8106F662343A8AF09D43365DAAF9E"/>
  </w:style>
  <w:style w:type="paragraph" w:customStyle="1" w:styleId="35940735664A4E32AD04FB576CAE74F9">
    <w:name w:val="35940735664A4E32AD04FB576CAE74F9"/>
  </w:style>
  <w:style w:type="paragraph" w:customStyle="1" w:styleId="8F0F4C1BE1674056A8F0101CC51E188F">
    <w:name w:val="8F0F4C1BE1674056A8F0101CC51E188F"/>
  </w:style>
  <w:style w:type="paragraph" w:customStyle="1" w:styleId="841C2CFF011B4757BDAEC5E4326F32D4">
    <w:name w:val="841C2CFF011B4757BDAEC5E4326F32D4"/>
  </w:style>
  <w:style w:type="paragraph" w:customStyle="1" w:styleId="C4A168A65D484C27BF66618915627952">
    <w:name w:val="C4A168A65D484C27BF66618915627952"/>
  </w:style>
  <w:style w:type="paragraph" w:customStyle="1" w:styleId="DF860700DCE149CB9D09623037ECC309">
    <w:name w:val="DF860700DCE149CB9D09623037ECC309"/>
  </w:style>
  <w:style w:type="paragraph" w:customStyle="1" w:styleId="098A48790475458098BE41A46919E99B">
    <w:name w:val="098A48790475458098BE41A46919E99B"/>
  </w:style>
  <w:style w:type="paragraph" w:customStyle="1" w:styleId="60E77EA5B0F14A93B05FEDEF07BC0255">
    <w:name w:val="60E77EA5B0F14A93B05FEDEF07BC0255"/>
  </w:style>
  <w:style w:type="paragraph" w:customStyle="1" w:styleId="304B1A882E5A469C816E37F905FFDB71">
    <w:name w:val="304B1A882E5A469C816E37F905FFDB71"/>
  </w:style>
  <w:style w:type="paragraph" w:customStyle="1" w:styleId="5741002DA74B4DD89069CF32E8ECFD8F">
    <w:name w:val="5741002DA74B4DD89069CF32E8ECFD8F"/>
  </w:style>
  <w:style w:type="paragraph" w:customStyle="1" w:styleId="0BA70DE9A33E41D6A763CBD53F31DA08">
    <w:name w:val="0BA70DE9A33E41D6A763CBD53F31DA08"/>
  </w:style>
  <w:style w:type="paragraph" w:customStyle="1" w:styleId="B6D4B50F4AA142C1874366CDFFF3BF8F">
    <w:name w:val="B6D4B50F4AA142C1874366CDFFF3BF8F"/>
  </w:style>
  <w:style w:type="paragraph" w:customStyle="1" w:styleId="8CC35B61C61A4D29A6F9C7F638E36FF3">
    <w:name w:val="8CC35B61C61A4D29A6F9C7F638E36FF3"/>
  </w:style>
  <w:style w:type="paragraph" w:customStyle="1" w:styleId="40BC3486764847178D5DD07B351DCC3F">
    <w:name w:val="40BC3486764847178D5DD07B351DCC3F"/>
  </w:style>
  <w:style w:type="paragraph" w:customStyle="1" w:styleId="882797E5EE1A4EB4810EBDF775D048EB">
    <w:name w:val="882797E5EE1A4EB4810EBDF775D048EB"/>
  </w:style>
  <w:style w:type="paragraph" w:customStyle="1" w:styleId="4C4C1D7718A0458BB2308F12DE873BA6">
    <w:name w:val="4C4C1D7718A0458BB2308F12DE873BA6"/>
  </w:style>
  <w:style w:type="paragraph" w:customStyle="1" w:styleId="226522E5999246F0B4194B024B735E10">
    <w:name w:val="226522E5999246F0B4194B024B735E10"/>
  </w:style>
  <w:style w:type="paragraph" w:customStyle="1" w:styleId="3BA56481D21745CF9CF04AD4E3090281">
    <w:name w:val="3BA56481D21745CF9CF04AD4E3090281"/>
  </w:style>
  <w:style w:type="paragraph" w:customStyle="1" w:styleId="61DE4D57F9E84CB49EF0C74CB84A69DD">
    <w:name w:val="61DE4D57F9E84CB49EF0C74CB84A69DD"/>
  </w:style>
  <w:style w:type="paragraph" w:customStyle="1" w:styleId="337D173999A94D408A9B260A48E6B2B9">
    <w:name w:val="337D173999A94D408A9B260A48E6B2B9"/>
  </w:style>
  <w:style w:type="paragraph" w:customStyle="1" w:styleId="953CE3116FF34985B9BB303DC64C0A05">
    <w:name w:val="953CE3116FF34985B9BB303DC64C0A05"/>
  </w:style>
  <w:style w:type="paragraph" w:customStyle="1" w:styleId="AE4E92260F334DFBAC1A62A5C4566664">
    <w:name w:val="AE4E92260F334DFBAC1A62A5C4566664"/>
  </w:style>
  <w:style w:type="paragraph" w:customStyle="1" w:styleId="0C85F5D608B24F3DB407BCDD71B20470">
    <w:name w:val="0C85F5D608B24F3DB407BCDD71B20470"/>
  </w:style>
  <w:style w:type="paragraph" w:customStyle="1" w:styleId="AA71D40C9E84405D8A6A559A044CE499">
    <w:name w:val="AA71D40C9E84405D8A6A559A044CE499"/>
  </w:style>
  <w:style w:type="paragraph" w:customStyle="1" w:styleId="A0BC0983106F46FAA23789DDBA6248E5">
    <w:name w:val="A0BC0983106F46FAA23789DDBA6248E5"/>
  </w:style>
  <w:style w:type="paragraph" w:customStyle="1" w:styleId="D31BE51A74F342EFBA43C0E30A51171E">
    <w:name w:val="D31BE51A74F342EFBA43C0E30A51171E"/>
  </w:style>
  <w:style w:type="paragraph" w:customStyle="1" w:styleId="401C5ADC283640E3BFB088C9E646F8CE">
    <w:name w:val="401C5ADC283640E3BFB088C9E646F8CE"/>
  </w:style>
  <w:style w:type="paragraph" w:customStyle="1" w:styleId="21412B4D44C648D0996206260A7D61E8">
    <w:name w:val="21412B4D44C648D0996206260A7D61E8"/>
  </w:style>
  <w:style w:type="paragraph" w:customStyle="1" w:styleId="4E236C6AB735417F8F3B990D39B87F76">
    <w:name w:val="4E236C6AB735417F8F3B990D39B87F76"/>
  </w:style>
  <w:style w:type="paragraph" w:customStyle="1" w:styleId="FA9C9B1EB44640E6AC0A5EC0F8D471B6">
    <w:name w:val="FA9C9B1EB44640E6AC0A5EC0F8D471B6"/>
  </w:style>
  <w:style w:type="paragraph" w:customStyle="1" w:styleId="80883EF3686341B886F4A68F97E6CA54">
    <w:name w:val="80883EF3686341B886F4A68F97E6CA54"/>
  </w:style>
  <w:style w:type="paragraph" w:customStyle="1" w:styleId="273511EBEEE040BC8C62EC55CC1AABB3">
    <w:name w:val="273511EBEEE040BC8C62EC55CC1AABB3"/>
  </w:style>
  <w:style w:type="paragraph" w:customStyle="1" w:styleId="EEC55B115CE842B2A070E808B69FEAD3">
    <w:name w:val="EEC55B115CE842B2A070E808B69FEAD3"/>
  </w:style>
  <w:style w:type="paragraph" w:customStyle="1" w:styleId="AB170DA4B79C448095398813058574BE">
    <w:name w:val="AB170DA4B79C448095398813058574BE"/>
  </w:style>
  <w:style w:type="paragraph" w:customStyle="1" w:styleId="5612305A2A654020824E0FB647CF85C6">
    <w:name w:val="5612305A2A654020824E0FB647CF85C6"/>
  </w:style>
  <w:style w:type="paragraph" w:customStyle="1" w:styleId="B2CA476EE87A4CBF9465237788141528">
    <w:name w:val="B2CA476EE87A4CBF9465237788141528"/>
  </w:style>
  <w:style w:type="paragraph" w:customStyle="1" w:styleId="6D99660080204CDBA266B50244C0ABEE">
    <w:name w:val="6D99660080204CDBA266B50244C0ABEE"/>
  </w:style>
  <w:style w:type="paragraph" w:customStyle="1" w:styleId="4B06259A0A2F44D2ABC8A0F9B68ACA3F">
    <w:name w:val="4B06259A0A2F44D2ABC8A0F9B68ACA3F"/>
  </w:style>
  <w:style w:type="paragraph" w:customStyle="1" w:styleId="2A19141BE0274976A90B01BE105EA168">
    <w:name w:val="2A19141BE0274976A90B01BE105EA168"/>
  </w:style>
  <w:style w:type="paragraph" w:customStyle="1" w:styleId="38EDD33C8D8D4C0EBD1E579A489ECC5C">
    <w:name w:val="38EDD33C8D8D4C0EBD1E579A489ECC5C"/>
  </w:style>
  <w:style w:type="paragraph" w:customStyle="1" w:styleId="C2246034BB2E4F9BB3198410978B07DE">
    <w:name w:val="C2246034BB2E4F9BB3198410978B07DE"/>
  </w:style>
  <w:style w:type="paragraph" w:customStyle="1" w:styleId="BEFB5AF945CF4C1393A54791CE1A18A3">
    <w:name w:val="BEFB5AF945CF4C1393A54791CE1A18A3"/>
  </w:style>
  <w:style w:type="paragraph" w:customStyle="1" w:styleId="C4AFE94D4F0A44989A3C0B006C785643">
    <w:name w:val="C4AFE94D4F0A44989A3C0B006C785643"/>
  </w:style>
  <w:style w:type="paragraph" w:customStyle="1" w:styleId="2A93EF00CEB344A7975A4B848137AA4D">
    <w:name w:val="2A93EF00CEB344A7975A4B848137AA4D"/>
  </w:style>
  <w:style w:type="paragraph" w:customStyle="1" w:styleId="3CFDCF3BC01F43C586CBA5218F35EEBD">
    <w:name w:val="3CFDCF3BC01F43C586CBA5218F35EEBD"/>
  </w:style>
  <w:style w:type="paragraph" w:customStyle="1" w:styleId="C78C2991DF274DADA6EF8DF0392098D1">
    <w:name w:val="C78C2991DF274DADA6EF8DF0392098D1"/>
  </w:style>
  <w:style w:type="paragraph" w:customStyle="1" w:styleId="C2864841BEA745A5800C2E734ED1DEB1">
    <w:name w:val="C2864841BEA745A5800C2E734ED1DEB1"/>
  </w:style>
  <w:style w:type="paragraph" w:customStyle="1" w:styleId="81449F2648B148E486657460AF95DFE8">
    <w:name w:val="81449F2648B148E486657460AF95DFE8"/>
  </w:style>
  <w:style w:type="paragraph" w:customStyle="1" w:styleId="515CC83921C44ED59481F6BDAC84C0F1">
    <w:name w:val="515CC83921C44ED59481F6BDAC84C0F1"/>
  </w:style>
  <w:style w:type="paragraph" w:customStyle="1" w:styleId="5F888CC5147146AE98632B6130D8472B">
    <w:name w:val="5F888CC5147146AE98632B6130D8472B"/>
  </w:style>
  <w:style w:type="paragraph" w:customStyle="1" w:styleId="F5B0E907986646E5B8A928E4C523B5E8">
    <w:name w:val="F5B0E907986646E5B8A928E4C523B5E8"/>
  </w:style>
  <w:style w:type="paragraph" w:customStyle="1" w:styleId="38440BDC311F4C8F8DB6B3BE41D8D65D">
    <w:name w:val="38440BDC311F4C8F8DB6B3BE41D8D65D"/>
  </w:style>
  <w:style w:type="paragraph" w:customStyle="1" w:styleId="6AC179175E1A4D5BB7C49DE00D1428C4">
    <w:name w:val="6AC179175E1A4D5BB7C49DE00D1428C4"/>
  </w:style>
  <w:style w:type="paragraph" w:customStyle="1" w:styleId="CFBE036099BE412DB30E34CDB7EB690F">
    <w:name w:val="CFBE036099BE412DB30E34CDB7EB690F"/>
  </w:style>
  <w:style w:type="paragraph" w:customStyle="1" w:styleId="2C320423135B48FF90D91B2B4598A1A7">
    <w:name w:val="2C320423135B48FF90D91B2B4598A1A7"/>
  </w:style>
  <w:style w:type="paragraph" w:customStyle="1" w:styleId="64EB95ECDFFA4DC897E8578F6D39CBFB">
    <w:name w:val="64EB95ECDFFA4DC897E8578F6D39CBFB"/>
  </w:style>
  <w:style w:type="paragraph" w:customStyle="1" w:styleId="A2FDCD7D6AA245C38E27DC0B999A1F78">
    <w:name w:val="A2FDCD7D6AA245C38E27DC0B999A1F78"/>
  </w:style>
  <w:style w:type="paragraph" w:customStyle="1" w:styleId="11A46F9D82F0421A8DD4E77EAEB65FF0">
    <w:name w:val="11A46F9D82F0421A8DD4E77EAEB65FF0"/>
  </w:style>
  <w:style w:type="paragraph" w:customStyle="1" w:styleId="D6386E256992421DA8DFF5FD0A4091F7">
    <w:name w:val="D6386E256992421DA8DFF5FD0A4091F7"/>
  </w:style>
  <w:style w:type="paragraph" w:customStyle="1" w:styleId="9A553018DF004F189C8F8A906BC82CC6">
    <w:name w:val="9A553018DF004F189C8F8A906BC82CC6"/>
  </w:style>
  <w:style w:type="paragraph" w:customStyle="1" w:styleId="79552C399F6E473A99D8623FD9262FCB">
    <w:name w:val="79552C399F6E473A99D8623FD9262FCB"/>
  </w:style>
  <w:style w:type="paragraph" w:customStyle="1" w:styleId="05BF1361DD70496F9CEBC5EB294091ED">
    <w:name w:val="05BF1361DD70496F9CEBC5EB294091ED"/>
  </w:style>
  <w:style w:type="paragraph" w:customStyle="1" w:styleId="A1A00591844F4C78A42E264F990E4CA0">
    <w:name w:val="A1A00591844F4C78A42E264F990E4CA0"/>
  </w:style>
  <w:style w:type="paragraph" w:customStyle="1" w:styleId="B279817FD9D44B1889A91EB0B06A77AB">
    <w:name w:val="B279817FD9D44B1889A91EB0B06A77AB"/>
  </w:style>
  <w:style w:type="paragraph" w:customStyle="1" w:styleId="9AFDB8C3C7C14E47955CF70547D646B1">
    <w:name w:val="9AFDB8C3C7C14E47955CF70547D646B1"/>
  </w:style>
  <w:style w:type="paragraph" w:customStyle="1" w:styleId="D110E15334AE421BAAB0CEF644859693">
    <w:name w:val="D110E15334AE421BAAB0CEF644859693"/>
  </w:style>
  <w:style w:type="paragraph" w:customStyle="1" w:styleId="E1F5BA32B17B4D1085545E37D5285C8C">
    <w:name w:val="E1F5BA32B17B4D1085545E37D5285C8C"/>
  </w:style>
  <w:style w:type="paragraph" w:customStyle="1" w:styleId="08738D979D23428D82971E55D868AA66">
    <w:name w:val="08738D979D23428D82971E55D868AA66"/>
  </w:style>
  <w:style w:type="paragraph" w:customStyle="1" w:styleId="7ECCCADB80B24AE7A29A51534CBAFF20">
    <w:name w:val="7ECCCADB80B24AE7A29A51534CBAF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DF1BE-4256-448F-A640-C9F03A0B7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37A00-9097-4418-AAC3-EE764BD1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2025-09-10T14:59:00Z</dcterms:created>
  <dcterms:modified xsi:type="dcterms:W3CDTF">2025-09-10T15:50:00Z</dcterms:modified>
  <cp:contentStatus>Parkinson’s Disease, Alzheimer’s Disease, and Dementia Checklist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